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11CD" w14:textId="5D9B9794" w:rsidR="00C16CDD" w:rsidRPr="00712AF3" w:rsidRDefault="00C16CDD" w:rsidP="00712AF3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712AF3">
        <w:rPr>
          <w:b/>
          <w:sz w:val="20"/>
          <w:szCs w:val="20"/>
          <w:lang w:val="pt-BR"/>
        </w:rPr>
        <w:t>“ANEXO I”</w:t>
      </w:r>
    </w:p>
    <w:p w14:paraId="4EEE8FCE" w14:textId="77777777" w:rsidR="00C16CDD" w:rsidRPr="00712AF3" w:rsidRDefault="00C16CDD" w:rsidP="00A54288">
      <w:pPr>
        <w:jc w:val="center"/>
        <w:rPr>
          <w:b/>
          <w:sz w:val="20"/>
          <w:szCs w:val="20"/>
          <w:lang w:val="pt-BR"/>
        </w:rPr>
      </w:pPr>
    </w:p>
    <w:p w14:paraId="310FC3BA" w14:textId="77777777" w:rsidR="006E76FF" w:rsidRPr="00712AF3" w:rsidRDefault="006E76FF" w:rsidP="00A54288">
      <w:pPr>
        <w:jc w:val="center"/>
        <w:rPr>
          <w:b/>
          <w:sz w:val="20"/>
          <w:szCs w:val="20"/>
          <w:lang w:val="pt-BR"/>
        </w:rPr>
      </w:pPr>
    </w:p>
    <w:p w14:paraId="44D49402" w14:textId="2E1FF2FF" w:rsidR="006E76FF" w:rsidRPr="00712AF3" w:rsidRDefault="006E76FF" w:rsidP="006E76FF">
      <w:pPr>
        <w:jc w:val="right"/>
        <w:rPr>
          <w:sz w:val="20"/>
          <w:szCs w:val="20"/>
          <w:lang w:val="pt-BR"/>
        </w:rPr>
      </w:pPr>
      <w:r w:rsidRPr="00712AF3">
        <w:rPr>
          <w:sz w:val="20"/>
          <w:szCs w:val="20"/>
          <w:lang w:val="pt-BR"/>
        </w:rPr>
        <w:t>Chihuahua, Chihua</w:t>
      </w:r>
      <w:r w:rsidR="00DE5E07" w:rsidRPr="00712AF3">
        <w:rPr>
          <w:sz w:val="20"/>
          <w:szCs w:val="20"/>
          <w:lang w:val="pt-BR"/>
        </w:rPr>
        <w:t xml:space="preserve">hua, a ____ de _________ </w:t>
      </w:r>
      <w:proofErr w:type="spellStart"/>
      <w:r w:rsidR="00712AF3" w:rsidRPr="00712AF3">
        <w:rPr>
          <w:sz w:val="20"/>
          <w:szCs w:val="20"/>
          <w:lang w:val="pt-BR"/>
        </w:rPr>
        <w:t>d</w:t>
      </w:r>
      <w:r w:rsidR="00712AF3">
        <w:rPr>
          <w:sz w:val="20"/>
          <w:szCs w:val="20"/>
          <w:lang w:val="pt-BR"/>
        </w:rPr>
        <w:t>e</w:t>
      </w:r>
      <w:proofErr w:type="spellEnd"/>
      <w:r w:rsidR="00712AF3" w:rsidRPr="00712AF3">
        <w:rPr>
          <w:sz w:val="20"/>
          <w:szCs w:val="20"/>
          <w:lang w:val="pt-BR"/>
        </w:rPr>
        <w:t xml:space="preserve"> </w:t>
      </w:r>
      <w:r w:rsidR="00712AF3">
        <w:rPr>
          <w:sz w:val="20"/>
          <w:szCs w:val="20"/>
          <w:lang w:val="pt-BR"/>
        </w:rPr>
        <w:t>2023.</w:t>
      </w:r>
    </w:p>
    <w:p w14:paraId="05558D25" w14:textId="77777777" w:rsidR="00712AF3" w:rsidRPr="00712AF3" w:rsidRDefault="00712AF3" w:rsidP="00712AF3">
      <w:pPr>
        <w:rPr>
          <w:b/>
          <w:sz w:val="20"/>
          <w:szCs w:val="20"/>
          <w:lang w:val="pt-BR"/>
        </w:rPr>
      </w:pPr>
    </w:p>
    <w:p w14:paraId="47E24F11" w14:textId="77777777" w:rsidR="00C16CDD" w:rsidRPr="00712AF3" w:rsidRDefault="00C16CDD" w:rsidP="00C16CDD">
      <w:pPr>
        <w:jc w:val="both"/>
        <w:rPr>
          <w:b/>
          <w:sz w:val="22"/>
          <w:szCs w:val="22"/>
          <w:lang w:val="pt-BR"/>
        </w:rPr>
      </w:pPr>
    </w:p>
    <w:p w14:paraId="50001F6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COMITÉ DE ADQUISICIONES, ARRENDAMIENTOS Y SERVICIOS</w:t>
      </w:r>
    </w:p>
    <w:p w14:paraId="2FC0D52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DE PENSIONES CIVILES DEL ESTADO DE CHIHUAHUA</w:t>
      </w:r>
    </w:p>
    <w:p w14:paraId="13BD4DB9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 R E S E N T E:</w:t>
      </w:r>
    </w:p>
    <w:p w14:paraId="605B79E9" w14:textId="77777777" w:rsidR="00C16CDD" w:rsidRPr="00712AF3" w:rsidRDefault="00C16CDD" w:rsidP="00C16CDD">
      <w:pPr>
        <w:jc w:val="both"/>
        <w:rPr>
          <w:b/>
          <w:sz w:val="18"/>
          <w:szCs w:val="18"/>
        </w:rPr>
      </w:pPr>
    </w:p>
    <w:p w14:paraId="3060D954" w14:textId="77777777" w:rsidR="00C16CDD" w:rsidRPr="00D709F3" w:rsidRDefault="00C16CD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7E44C2" w14:textId="77777777" w:rsidR="0015584D" w:rsidRPr="00D709F3" w:rsidRDefault="00C16CDD" w:rsidP="001D31B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D709F3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a manifestar bajo protesta de decir verdad </w:t>
      </w:r>
      <w:r w:rsidR="0015584D" w:rsidRPr="00D709F3">
        <w:rPr>
          <w:rFonts w:asciiTheme="minorHAnsi" w:hAnsiTheme="minorHAnsi" w:cstheme="minorHAnsi"/>
          <w:sz w:val="22"/>
          <w:szCs w:val="22"/>
        </w:rPr>
        <w:t>lo siguiente:</w:t>
      </w:r>
    </w:p>
    <w:p w14:paraId="1D2086C4" w14:textId="77777777" w:rsidR="0015584D" w:rsidRPr="00D709F3" w:rsidRDefault="0015584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0FA3DD0" w14:textId="77777777" w:rsidR="007763EF" w:rsidRPr="005C5233" w:rsidRDefault="007763EF" w:rsidP="007763EF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5C5233">
        <w:rPr>
          <w:rFonts w:ascii="Arial" w:hAnsi="Arial" w:cs="Arial"/>
        </w:rPr>
        <w:t>Que el precio unitario de la partida única será sostenido y respetado durante el ejercicio 2024, en base a los requerimientos que se hagan, ya sea mensual, quincenal o semanalmente.</w:t>
      </w:r>
    </w:p>
    <w:p w14:paraId="47541D70" w14:textId="77777777" w:rsidR="007763EF" w:rsidRDefault="007763EF" w:rsidP="007763EF">
      <w:pPr>
        <w:ind w:left="720"/>
        <w:jc w:val="both"/>
        <w:rPr>
          <w:sz w:val="20"/>
          <w:szCs w:val="20"/>
          <w:lang w:val="es-ES"/>
        </w:rPr>
      </w:pPr>
    </w:p>
    <w:p w14:paraId="4459E6C5" w14:textId="66DCFFF4" w:rsidR="003265E3" w:rsidRPr="00794CD9" w:rsidRDefault="003265E3" w:rsidP="003265E3">
      <w:pPr>
        <w:numPr>
          <w:ilvl w:val="0"/>
          <w:numId w:val="22"/>
        </w:numPr>
        <w:jc w:val="both"/>
        <w:rPr>
          <w:sz w:val="20"/>
          <w:szCs w:val="20"/>
          <w:lang w:val="es-ES"/>
        </w:rPr>
      </w:pPr>
      <w:r w:rsidRPr="00794CD9">
        <w:rPr>
          <w:sz w:val="20"/>
          <w:szCs w:val="20"/>
          <w:lang w:val="es-ES"/>
        </w:rPr>
        <w:t>Que no se encuentra en los supuestos de los artículos 86 y 103 de la Ley de Adquisiciones, Arrendamientos y Contratación de Servicios del Estado de Chihuahua.</w:t>
      </w:r>
    </w:p>
    <w:p w14:paraId="55F0D4B6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BAD7A58" w14:textId="34950B03" w:rsidR="003265E3" w:rsidRPr="00794CD9" w:rsidRDefault="003265E3" w:rsidP="003265E3">
      <w:pPr>
        <w:numPr>
          <w:ilvl w:val="0"/>
          <w:numId w:val="22"/>
        </w:numPr>
        <w:jc w:val="both"/>
        <w:rPr>
          <w:sz w:val="20"/>
          <w:szCs w:val="20"/>
          <w:lang w:val="es-ES"/>
        </w:rPr>
      </w:pPr>
      <w:r w:rsidRPr="00794CD9">
        <w:rPr>
          <w:sz w:val="20"/>
          <w:szCs w:val="20"/>
          <w:lang w:val="es-ES"/>
        </w:rPr>
        <w:t>La ubicación de su domicilio fiscal, además de uno en el Estado de Chihuahua, así como su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14:paraId="131D30EC" w14:textId="67EFF596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1EA894D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F189F24" w14:textId="77777777" w:rsidR="003265E3" w:rsidRPr="00794CD9" w:rsidRDefault="003265E3" w:rsidP="003265E3">
      <w:pPr>
        <w:numPr>
          <w:ilvl w:val="0"/>
          <w:numId w:val="22"/>
        </w:numPr>
        <w:jc w:val="both"/>
        <w:rPr>
          <w:sz w:val="20"/>
          <w:szCs w:val="20"/>
          <w:lang w:val="es-ES"/>
        </w:rPr>
      </w:pPr>
      <w:r w:rsidRPr="00794CD9">
        <w:rPr>
          <w:sz w:val="20"/>
          <w:szCs w:val="20"/>
          <w:lang w:val="es-ES"/>
        </w:rPr>
        <w:t xml:space="preserve">Declaración de integridad, bajo protesta de decir verdad, que se abstendrá, por si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 </w:t>
      </w:r>
    </w:p>
    <w:p w14:paraId="53578A77" w14:textId="77777777" w:rsidR="001D31B0" w:rsidRPr="001D31B0" w:rsidRDefault="001D31B0" w:rsidP="001D31B0">
      <w:pPr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0D22415" w14:textId="77777777" w:rsidR="00541FEB" w:rsidRPr="001D31B0" w:rsidRDefault="00541FEB" w:rsidP="000062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E36EAE" w14:textId="77777777" w:rsidR="00712AF3" w:rsidRPr="00712AF3" w:rsidRDefault="00712AF3" w:rsidP="00C16CDD">
      <w:pPr>
        <w:spacing w:line="360" w:lineRule="auto"/>
        <w:jc w:val="both"/>
        <w:rPr>
          <w:sz w:val="20"/>
          <w:szCs w:val="20"/>
        </w:rPr>
      </w:pPr>
    </w:p>
    <w:p w14:paraId="1C6521F0" w14:textId="77777777" w:rsidR="00C16CDD" w:rsidRPr="00712AF3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ATENTAMENTE</w:t>
      </w:r>
    </w:p>
    <w:p w14:paraId="3D119373" w14:textId="77777777" w:rsidR="00712AF3" w:rsidRPr="00712AF3" w:rsidRDefault="00712AF3" w:rsidP="00BA1CEE">
      <w:pPr>
        <w:spacing w:line="360" w:lineRule="auto"/>
        <w:rPr>
          <w:sz w:val="20"/>
          <w:szCs w:val="20"/>
        </w:rPr>
      </w:pPr>
    </w:p>
    <w:p w14:paraId="4B1E5C0C" w14:textId="77777777" w:rsidR="00E2062D" w:rsidRPr="00712AF3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_____________________________________</w:t>
      </w:r>
    </w:p>
    <w:p w14:paraId="1210810D" w14:textId="593B8581" w:rsidR="00712AF3" w:rsidRDefault="00155F8B" w:rsidP="00712AF3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PERSONA FÍSICA Y/O MORAL</w:t>
      </w:r>
    </w:p>
    <w:p w14:paraId="6886F285" w14:textId="77777777" w:rsidR="00712AF3" w:rsidRDefault="00712AF3" w:rsidP="00712AF3">
      <w:pPr>
        <w:spacing w:line="360" w:lineRule="auto"/>
        <w:jc w:val="center"/>
        <w:rPr>
          <w:b/>
          <w:sz w:val="20"/>
          <w:szCs w:val="20"/>
        </w:rPr>
      </w:pPr>
    </w:p>
    <w:p w14:paraId="413DEF46" w14:textId="2959B2A6" w:rsidR="00712AF3" w:rsidRDefault="00712AF3" w:rsidP="00712AF3">
      <w:pPr>
        <w:rPr>
          <w:b/>
        </w:rPr>
      </w:pPr>
    </w:p>
    <w:p w14:paraId="71275767" w14:textId="1E9E0E22" w:rsidR="001D31B0" w:rsidRDefault="001D31B0" w:rsidP="00712AF3">
      <w:pPr>
        <w:rPr>
          <w:b/>
        </w:rPr>
      </w:pPr>
    </w:p>
    <w:p w14:paraId="3090F11D" w14:textId="437EB94E" w:rsidR="003265E3" w:rsidRDefault="003265E3" w:rsidP="00712AF3">
      <w:pPr>
        <w:rPr>
          <w:b/>
        </w:rPr>
      </w:pPr>
    </w:p>
    <w:p w14:paraId="506EC982" w14:textId="45356A2D" w:rsidR="003265E3" w:rsidRDefault="003265E3" w:rsidP="00712AF3">
      <w:pPr>
        <w:rPr>
          <w:b/>
        </w:rPr>
      </w:pPr>
      <w:bookmarkStart w:id="0" w:name="_GoBack"/>
      <w:bookmarkEnd w:id="0"/>
    </w:p>
    <w:p w14:paraId="2D37140B" w14:textId="3508BFB7" w:rsidR="003265E3" w:rsidRDefault="003265E3" w:rsidP="00712AF3">
      <w:pPr>
        <w:rPr>
          <w:b/>
        </w:rPr>
      </w:pPr>
    </w:p>
    <w:p w14:paraId="2BAFA187" w14:textId="0BD48DEA" w:rsidR="003265E3" w:rsidRDefault="003265E3" w:rsidP="00712AF3">
      <w:pPr>
        <w:rPr>
          <w:b/>
        </w:rPr>
      </w:pPr>
    </w:p>
    <w:p w14:paraId="745503A0" w14:textId="77777777" w:rsidR="003265E3" w:rsidRDefault="003265E3" w:rsidP="00712AF3">
      <w:pPr>
        <w:rPr>
          <w:b/>
        </w:rPr>
      </w:pPr>
    </w:p>
    <w:p w14:paraId="440BA77F" w14:textId="7B4855A7" w:rsidR="00FA745C" w:rsidRDefault="00FA745C" w:rsidP="003265E3">
      <w:pPr>
        <w:rPr>
          <w:b/>
        </w:rPr>
      </w:pPr>
    </w:p>
    <w:sectPr w:rsidR="00FA745C" w:rsidSect="00D709F3">
      <w:headerReference w:type="default" r:id="rId8"/>
      <w:pgSz w:w="12240" w:h="15840" w:code="1"/>
      <w:pgMar w:top="2552" w:right="1134" w:bottom="697" w:left="1560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DCCB" w14:textId="77777777" w:rsidR="005E42CA" w:rsidRDefault="005E42CA" w:rsidP="00873655">
      <w:r>
        <w:separator/>
      </w:r>
    </w:p>
  </w:endnote>
  <w:endnote w:type="continuationSeparator" w:id="0">
    <w:p w14:paraId="07A47657" w14:textId="77777777" w:rsidR="005E42CA" w:rsidRDefault="005E42CA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ECED" w14:textId="77777777" w:rsidR="005E42CA" w:rsidRDefault="005E42CA" w:rsidP="00873655">
      <w:r>
        <w:separator/>
      </w:r>
    </w:p>
  </w:footnote>
  <w:footnote w:type="continuationSeparator" w:id="0">
    <w:p w14:paraId="7DF4B133" w14:textId="77777777" w:rsidR="005E42CA" w:rsidRDefault="005E42CA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8F43" w14:textId="119C9BA2" w:rsidR="00FA745C" w:rsidRDefault="00BA1C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1" behindDoc="1" locked="0" layoutInCell="1" allowOverlap="1" wp14:anchorId="124D9873" wp14:editId="4F015F28">
          <wp:simplePos x="0" y="0"/>
          <wp:positionH relativeFrom="page">
            <wp:posOffset>0</wp:posOffset>
          </wp:positionH>
          <wp:positionV relativeFrom="paragraph">
            <wp:posOffset>-980440</wp:posOffset>
          </wp:positionV>
          <wp:extent cx="7961769" cy="10334625"/>
          <wp:effectExtent l="0" t="0" r="1270" b="0"/>
          <wp:wrapNone/>
          <wp:docPr id="1390393736" name="Imagen 1390393736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998" cy="1034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4A7D8" wp14:editId="18828FBC">
              <wp:simplePos x="0" y="0"/>
              <wp:positionH relativeFrom="page">
                <wp:align>center</wp:align>
              </wp:positionH>
              <wp:positionV relativeFrom="paragraph">
                <wp:posOffset>42545</wp:posOffset>
              </wp:positionV>
              <wp:extent cx="4503420" cy="58737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42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B17BAD" w14:textId="6623A9DC"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</w:t>
                          </w:r>
                          <w:r w:rsidR="00712AF3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PÚBLICA PRESENCIAL</w:t>
                          </w:r>
                          <w:r w:rsidR="003265E3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No. PCE-LPP-006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-202</w:t>
                          </w:r>
                          <w:r w:rsidR="0093072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7CE282B9" w14:textId="04FD2C1A" w:rsidR="00FA745C" w:rsidRPr="000D627A" w:rsidRDefault="003265E3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SEGURIDAD Y VIGILANCIA</w:t>
                          </w:r>
                          <w:r w:rsidR="00FA745C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4A7D8" id="Rectángulo 8" o:spid="_x0000_s1026" style="position:absolute;margin-left:0;margin-top:3.35pt;width:354.6pt;height:46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" filled="f" stroked="f" strokeweight="2pt">
              <v:textbox>
                <w:txbxContent>
                  <w:p w14:paraId="5DB17BAD" w14:textId="6623A9DC"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</w:t>
                    </w:r>
                    <w:r w:rsidR="00712AF3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PÚBLICA PRESENCIAL</w:t>
                    </w:r>
                    <w:r w:rsidR="003265E3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No. PCE-LPP-006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-202</w:t>
                    </w:r>
                    <w:r w:rsidR="0093072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14:paraId="7CE282B9" w14:textId="04FD2C1A" w:rsidR="00FA745C" w:rsidRPr="000D627A" w:rsidRDefault="003265E3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SEGURIDAD Y VIGILANCIA</w:t>
                    </w:r>
                    <w:r w:rsidR="00FA745C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8E8479D" wp14:editId="227EF652">
          <wp:simplePos x="0" y="0"/>
          <wp:positionH relativeFrom="column">
            <wp:posOffset>4462145</wp:posOffset>
          </wp:positionH>
          <wp:positionV relativeFrom="paragraph">
            <wp:posOffset>-351790</wp:posOffset>
          </wp:positionV>
          <wp:extent cx="2028825" cy="495300"/>
          <wp:effectExtent l="0" t="0" r="9525" b="0"/>
          <wp:wrapThrough wrapText="bothSides">
            <wp:wrapPolygon edited="0">
              <wp:start x="2231" y="0"/>
              <wp:lineTo x="0" y="831"/>
              <wp:lineTo x="203" y="14123"/>
              <wp:lineTo x="2637" y="20769"/>
              <wp:lineTo x="2839" y="20769"/>
              <wp:lineTo x="3854" y="20769"/>
              <wp:lineTo x="19673" y="20769"/>
              <wp:lineTo x="21499" y="19938"/>
              <wp:lineTo x="21499" y="8308"/>
              <wp:lineTo x="20890" y="2492"/>
              <wp:lineTo x="4665" y="0"/>
              <wp:lineTo x="2231" y="0"/>
            </wp:wrapPolygon>
          </wp:wrapThrough>
          <wp:docPr id="1513753422" name="Imagen 15137534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01813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A36"/>
    <w:multiLevelType w:val="hybridMultilevel"/>
    <w:tmpl w:val="3F7A7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B786A"/>
    <w:multiLevelType w:val="hybridMultilevel"/>
    <w:tmpl w:val="110EB5C6"/>
    <w:lvl w:ilvl="0" w:tplc="0D643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416"/>
    <w:multiLevelType w:val="hybridMultilevel"/>
    <w:tmpl w:val="A85C8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B3571C"/>
    <w:multiLevelType w:val="hybridMultilevel"/>
    <w:tmpl w:val="6DA03186"/>
    <w:lvl w:ilvl="0" w:tplc="6BE6D4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C69"/>
    <w:multiLevelType w:val="hybridMultilevel"/>
    <w:tmpl w:val="9CD41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1E5B"/>
    <w:multiLevelType w:val="hybridMultilevel"/>
    <w:tmpl w:val="2A0C9154"/>
    <w:lvl w:ilvl="0" w:tplc="EB98CDE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10745"/>
    <w:multiLevelType w:val="hybridMultilevel"/>
    <w:tmpl w:val="6E9480AA"/>
    <w:lvl w:ilvl="0" w:tplc="F6C81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6F22D5"/>
    <w:multiLevelType w:val="hybridMultilevel"/>
    <w:tmpl w:val="FCBED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D31FBC"/>
    <w:multiLevelType w:val="hybridMultilevel"/>
    <w:tmpl w:val="0D3CFBD2"/>
    <w:lvl w:ilvl="0" w:tplc="76AE7D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BA0A60"/>
    <w:multiLevelType w:val="hybridMultilevel"/>
    <w:tmpl w:val="69844FDC"/>
    <w:lvl w:ilvl="0" w:tplc="FEF6D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6215A8"/>
    <w:multiLevelType w:val="hybridMultilevel"/>
    <w:tmpl w:val="02AE30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80F34"/>
    <w:multiLevelType w:val="hybridMultilevel"/>
    <w:tmpl w:val="C3A06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E75274"/>
    <w:multiLevelType w:val="hybridMultilevel"/>
    <w:tmpl w:val="D1DC8C7E"/>
    <w:lvl w:ilvl="0" w:tplc="203AC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43FA3"/>
    <w:multiLevelType w:val="hybridMultilevel"/>
    <w:tmpl w:val="06C06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2"/>
  </w:num>
  <w:num w:numId="5">
    <w:abstractNumId w:val="19"/>
  </w:num>
  <w:num w:numId="6">
    <w:abstractNumId w:val="1"/>
  </w:num>
  <w:num w:numId="7">
    <w:abstractNumId w:val="21"/>
  </w:num>
  <w:num w:numId="8">
    <w:abstractNumId w:val="5"/>
  </w:num>
  <w:num w:numId="9">
    <w:abstractNumId w:val="13"/>
  </w:num>
  <w:num w:numId="10">
    <w:abstractNumId w:val="11"/>
  </w:num>
  <w:num w:numId="11">
    <w:abstractNumId w:val="18"/>
  </w:num>
  <w:num w:numId="12">
    <w:abstractNumId w:val="16"/>
  </w:num>
  <w:num w:numId="13">
    <w:abstractNumId w:val="0"/>
  </w:num>
  <w:num w:numId="14">
    <w:abstractNumId w:val="4"/>
  </w:num>
  <w:num w:numId="15">
    <w:abstractNumId w:val="20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1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2C8C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376E"/>
    <w:rsid w:val="001A757B"/>
    <w:rsid w:val="001C26A4"/>
    <w:rsid w:val="001C6B6B"/>
    <w:rsid w:val="001D31B0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265E3"/>
    <w:rsid w:val="00331F8E"/>
    <w:rsid w:val="00342C19"/>
    <w:rsid w:val="00355D42"/>
    <w:rsid w:val="0036763F"/>
    <w:rsid w:val="0037354B"/>
    <w:rsid w:val="00377F35"/>
    <w:rsid w:val="0038666D"/>
    <w:rsid w:val="00395695"/>
    <w:rsid w:val="00396E26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5668"/>
    <w:rsid w:val="00587EC4"/>
    <w:rsid w:val="0059072D"/>
    <w:rsid w:val="00593283"/>
    <w:rsid w:val="005949EC"/>
    <w:rsid w:val="005B434B"/>
    <w:rsid w:val="005B626E"/>
    <w:rsid w:val="005C1B13"/>
    <w:rsid w:val="005D0421"/>
    <w:rsid w:val="005D1E9C"/>
    <w:rsid w:val="005E33EC"/>
    <w:rsid w:val="005E42CA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12AF3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763EF"/>
    <w:rsid w:val="00780057"/>
    <w:rsid w:val="00784074"/>
    <w:rsid w:val="00785A55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47A7D"/>
    <w:rsid w:val="0085622C"/>
    <w:rsid w:val="00873655"/>
    <w:rsid w:val="00876611"/>
    <w:rsid w:val="008770AD"/>
    <w:rsid w:val="008801CD"/>
    <w:rsid w:val="00883CF2"/>
    <w:rsid w:val="00884ECD"/>
    <w:rsid w:val="00891605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0721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875A9"/>
    <w:rsid w:val="00990270"/>
    <w:rsid w:val="0099183B"/>
    <w:rsid w:val="009921F1"/>
    <w:rsid w:val="009A78BC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B4377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7F0"/>
    <w:rsid w:val="00BA1851"/>
    <w:rsid w:val="00BA1CEE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502E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09F3"/>
    <w:rsid w:val="00D712FF"/>
    <w:rsid w:val="00D71B72"/>
    <w:rsid w:val="00D82504"/>
    <w:rsid w:val="00D82C42"/>
    <w:rsid w:val="00D860BA"/>
    <w:rsid w:val="00D90EE0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29597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C56B-4CAC-4B81-9A9E-F96BCC8B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Pensiones</cp:lastModifiedBy>
  <cp:revision>3</cp:revision>
  <cp:lastPrinted>2023-10-05T17:35:00Z</cp:lastPrinted>
  <dcterms:created xsi:type="dcterms:W3CDTF">2023-12-11T19:48:00Z</dcterms:created>
  <dcterms:modified xsi:type="dcterms:W3CDTF">2023-12-13T01:52:00Z</dcterms:modified>
</cp:coreProperties>
</file>